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09" w:rsidRDefault="006560AB" w:rsidP="0051412A">
      <w:pPr>
        <w:spacing w:before="0"/>
        <w:rPr>
          <w:rFonts w:cs="Arial"/>
          <w:szCs w:val="22"/>
        </w:rPr>
      </w:pPr>
      <w:r>
        <w:rPr>
          <w:rFonts w:cs="Arial"/>
          <w:noProof/>
          <w:szCs w:val="22"/>
          <w:lang w:eastAsia="fr-FR"/>
        </w:rPr>
        <w:drawing>
          <wp:inline distT="0" distB="0" distL="0" distR="0">
            <wp:extent cx="2683809" cy="571500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57" cy="57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0AB" w:rsidRDefault="006560AB" w:rsidP="006560AB">
      <w:pPr>
        <w:pStyle w:val="Corpsdetexte"/>
      </w:pPr>
    </w:p>
    <w:p w:rsidR="00576AEF" w:rsidRDefault="00576AEF" w:rsidP="00576AEF">
      <w:pPr>
        <w:pStyle w:val="Corpsdetex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FFFFFF"/>
        <w:jc w:val="center"/>
        <w:rPr>
          <w:rFonts w:ascii="Tahoma" w:hAnsi="Tahoma"/>
          <w:b/>
          <w:sz w:val="40"/>
        </w:rPr>
      </w:pPr>
      <w:r>
        <w:rPr>
          <w:b/>
          <w:sz w:val="40"/>
        </w:rPr>
        <w:t>ASSOCIATION</w:t>
      </w:r>
    </w:p>
    <w:p w:rsidR="00576AEF" w:rsidRDefault="00576AEF" w:rsidP="00576AEF">
      <w:pPr>
        <w:pStyle w:val="Corpsdetex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FFFFFF"/>
        <w:jc w:val="center"/>
        <w:rPr>
          <w:sz w:val="20"/>
        </w:rPr>
      </w:pPr>
    </w:p>
    <w:p w:rsidR="00576AEF" w:rsidRDefault="00576AEF" w:rsidP="00576AEF">
      <w:pPr>
        <w:pStyle w:val="Corpsdetex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FFFFFF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Notice d’utilisation du dossier de demande de subvention</w:t>
      </w:r>
    </w:p>
    <w:p w:rsidR="00576AEF" w:rsidRDefault="00576AEF" w:rsidP="00576AEF">
      <w:pPr>
        <w:pStyle w:val="Corpsdetexte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10" w:color="auto" w:fill="FFFFFF"/>
        <w:jc w:val="center"/>
        <w:rPr>
          <w:sz w:val="20"/>
        </w:rPr>
      </w:pPr>
    </w:p>
    <w:p w:rsidR="00576AEF" w:rsidRDefault="00576AEF" w:rsidP="00576AEF">
      <w:pPr>
        <w:pStyle w:val="Corpsdetexte"/>
        <w:jc w:val="left"/>
        <w:rPr>
          <w:b/>
          <w:sz w:val="20"/>
        </w:rPr>
      </w:pPr>
    </w:p>
    <w:p w:rsidR="00576AEF" w:rsidRDefault="00576AEF" w:rsidP="00576AEF">
      <w:pPr>
        <w:pStyle w:val="Corpsdetex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smallCaps/>
          <w:sz w:val="24"/>
        </w:rPr>
      </w:pPr>
      <w:r>
        <w:rPr>
          <w:b/>
          <w:smallCaps/>
        </w:rPr>
        <w:t>Dans quel cas remplir ce dossier ?</w:t>
      </w:r>
    </w:p>
    <w:p w:rsidR="00576AEF" w:rsidRDefault="00576AEF" w:rsidP="007E057B">
      <w:pPr>
        <w:pStyle w:val="Corpsdetexte"/>
        <w:spacing w:before="0" w:after="0"/>
        <w:rPr>
          <w:b/>
          <w:sz w:val="20"/>
        </w:rPr>
      </w:pPr>
    </w:p>
    <w:p w:rsidR="00576AEF" w:rsidRDefault="00576AEF" w:rsidP="007E057B">
      <w:pPr>
        <w:pStyle w:val="Corpsdetexte"/>
        <w:spacing w:before="0" w:after="0"/>
      </w:pPr>
      <w:r>
        <w:t>Vous êtes une association constituée et déclarée selon la loi du 1</w:t>
      </w:r>
      <w:r>
        <w:rPr>
          <w:vertAlign w:val="superscript"/>
        </w:rPr>
        <w:t>er</w:t>
      </w:r>
      <w:r>
        <w:t xml:space="preserve"> juillet 1901</w:t>
      </w:r>
    </w:p>
    <w:p w:rsidR="00576AEF" w:rsidRDefault="00576AEF" w:rsidP="007E057B">
      <w:pPr>
        <w:pStyle w:val="Corpsdetexte"/>
        <w:spacing w:before="0" w:after="0"/>
        <w:jc w:val="center"/>
        <w:rPr>
          <w:b/>
        </w:rPr>
      </w:pPr>
      <w:r>
        <w:rPr>
          <w:b/>
        </w:rPr>
        <w:t>&amp;</w:t>
      </w:r>
    </w:p>
    <w:p w:rsidR="00576AEF" w:rsidRDefault="00576AEF" w:rsidP="007E057B">
      <w:pPr>
        <w:pStyle w:val="Corpsdetexte"/>
        <w:spacing w:before="0" w:after="0"/>
      </w:pPr>
      <w:r>
        <w:t>Vous demandez une subvention pour l'association ou pour le financement d'une action spécifique car votre projet intéresse le Département.</w:t>
      </w:r>
    </w:p>
    <w:p w:rsidR="00576AEF" w:rsidRDefault="00576AEF" w:rsidP="00576AEF">
      <w:pPr>
        <w:pStyle w:val="Corpsdetexte"/>
        <w:rPr>
          <w:sz w:val="20"/>
        </w:rPr>
      </w:pPr>
    </w:p>
    <w:p w:rsidR="00576AEF" w:rsidRDefault="00576AEF" w:rsidP="00576AEF">
      <w:pPr>
        <w:pStyle w:val="Corpsdetex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smallCaps/>
          <w:sz w:val="24"/>
        </w:rPr>
      </w:pPr>
      <w:r>
        <w:rPr>
          <w:b/>
          <w:smallCaps/>
        </w:rPr>
        <w:t>Comment le remplir ?</w:t>
      </w:r>
    </w:p>
    <w:p w:rsidR="00576AEF" w:rsidRDefault="00576AEF" w:rsidP="007E057B">
      <w:pPr>
        <w:pStyle w:val="Corpsdetexte"/>
        <w:spacing w:before="100" w:beforeAutospacing="1" w:after="100" w:afterAutospacing="1"/>
      </w:pPr>
      <w:r>
        <w:t xml:space="preserve">Cette année nous vous invitons à </w:t>
      </w:r>
      <w:r>
        <w:rPr>
          <w:b/>
        </w:rPr>
        <w:t>télécharger et</w:t>
      </w:r>
      <w:r>
        <w:t xml:space="preserve"> à </w:t>
      </w:r>
      <w:r>
        <w:rPr>
          <w:b/>
        </w:rPr>
        <w:t>remplir à l'écran</w:t>
      </w:r>
      <w:r>
        <w:t xml:space="preserve"> sur votre ordinateur le dossier de demande de subvention (au format WORD) concernant les 3 volets d’information habituels :</w:t>
      </w:r>
    </w:p>
    <w:p w:rsidR="00576AEF" w:rsidRDefault="00576AEF" w:rsidP="007E057B">
      <w:pPr>
        <w:pStyle w:val="Corpsdetexte"/>
        <w:numPr>
          <w:ilvl w:val="0"/>
          <w:numId w:val="28"/>
        </w:numPr>
        <w:spacing w:before="100" w:beforeAutospacing="1" w:after="100" w:afterAutospacing="1"/>
      </w:pPr>
      <w:r>
        <w:rPr>
          <w:b/>
        </w:rPr>
        <w:t>volet 1</w:t>
      </w:r>
      <w:r>
        <w:t xml:space="preserve"> : </w:t>
      </w:r>
      <w:r>
        <w:rPr>
          <w:b/>
        </w:rPr>
        <w:t>présentation de votre association</w:t>
      </w:r>
      <w:r>
        <w:t>,</w:t>
      </w:r>
    </w:p>
    <w:p w:rsidR="00576AEF" w:rsidRDefault="00576AEF" w:rsidP="007E057B">
      <w:pPr>
        <w:pStyle w:val="Corpsdetexte"/>
        <w:numPr>
          <w:ilvl w:val="0"/>
          <w:numId w:val="28"/>
        </w:numPr>
        <w:spacing w:before="100" w:beforeAutospacing="1" w:after="100" w:afterAutospacing="1"/>
        <w:ind w:left="357" w:hanging="357"/>
      </w:pPr>
      <w:r>
        <w:rPr>
          <w:b/>
        </w:rPr>
        <w:t>volet 2</w:t>
      </w:r>
      <w:r>
        <w:t xml:space="preserve"> </w:t>
      </w:r>
      <w:r>
        <w:rPr>
          <w:b/>
        </w:rPr>
        <w:t>"Projet et Moyens"</w:t>
      </w:r>
      <w:r>
        <w:t xml:space="preserve"> : projet associatif, moyens employés, subvention demandée,</w:t>
      </w:r>
    </w:p>
    <w:p w:rsidR="00576AEF" w:rsidRDefault="00576AEF" w:rsidP="007E057B">
      <w:pPr>
        <w:pStyle w:val="Corpsdetexte"/>
        <w:numPr>
          <w:ilvl w:val="0"/>
          <w:numId w:val="28"/>
        </w:numPr>
        <w:spacing w:before="100" w:beforeAutospacing="1" w:after="100" w:afterAutospacing="1"/>
        <w:ind w:left="357" w:hanging="357"/>
      </w:pPr>
      <w:r>
        <w:rPr>
          <w:b/>
        </w:rPr>
        <w:t>volet 3</w:t>
      </w:r>
      <w:r>
        <w:t xml:space="preserve"> : description de l'</w:t>
      </w:r>
      <w:r>
        <w:rPr>
          <w:b/>
        </w:rPr>
        <w:t>action spécifique</w:t>
      </w:r>
      <w:r>
        <w:t xml:space="preserve"> pour laquelle vous sollicitez une subvention du Département.</w:t>
      </w:r>
    </w:p>
    <w:p w:rsidR="00576AEF" w:rsidRDefault="00576AEF" w:rsidP="007E057B">
      <w:pPr>
        <w:pStyle w:val="Corpsdetexte"/>
        <w:spacing w:before="100" w:beforeAutospacing="1" w:after="100" w:afterAutospacing="1"/>
      </w:pPr>
      <w:r>
        <w:t xml:space="preserve">Ce document une fois complété, vous pouvez l'éditer, le signer </w:t>
      </w:r>
      <w:r>
        <w:rPr>
          <w:b/>
        </w:rPr>
        <w:t xml:space="preserve">(signature manuscrite obligatoire) </w:t>
      </w:r>
      <w:r>
        <w:t>et poursuivre la procédure indiquée ci-dessous.</w:t>
      </w:r>
    </w:p>
    <w:p w:rsidR="00576AEF" w:rsidRDefault="00576AEF" w:rsidP="00576AEF">
      <w:pPr>
        <w:pStyle w:val="Corpsdetexte"/>
        <w:rPr>
          <w:sz w:val="20"/>
        </w:rPr>
      </w:pPr>
    </w:p>
    <w:p w:rsidR="00576AEF" w:rsidRDefault="00576AEF" w:rsidP="00576AEF">
      <w:pPr>
        <w:pStyle w:val="Corpsdetex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smallCaps/>
          <w:sz w:val="24"/>
        </w:rPr>
      </w:pPr>
      <w:r>
        <w:rPr>
          <w:b/>
          <w:smallCaps/>
        </w:rPr>
        <w:t>Quelles pièces joindre au dossier ?</w:t>
      </w:r>
    </w:p>
    <w:p w:rsidR="00576AEF" w:rsidRDefault="00576AEF" w:rsidP="00576AEF">
      <w:pPr>
        <w:pStyle w:val="Corpsdetexte"/>
        <w:numPr>
          <w:ilvl w:val="0"/>
          <w:numId w:val="29"/>
        </w:numPr>
        <w:spacing w:after="0"/>
      </w:pPr>
      <w:proofErr w:type="gramStart"/>
      <w:r>
        <w:rPr>
          <w:b/>
        </w:rPr>
        <w:t>une</w:t>
      </w:r>
      <w:proofErr w:type="gramEnd"/>
      <w:r>
        <w:rPr>
          <w:b/>
        </w:rPr>
        <w:t xml:space="preserve"> lettre </w:t>
      </w:r>
      <w:r w:rsidR="008A5320">
        <w:t>dans</w:t>
      </w:r>
      <w:r>
        <w:t xml:space="preserve"> laquelle vous </w:t>
      </w:r>
      <w:r w:rsidR="008A5320">
        <w:t xml:space="preserve">indiquez </w:t>
      </w:r>
      <w:r w:rsidR="008A5320" w:rsidRPr="008A5320">
        <w:rPr>
          <w:b/>
        </w:rPr>
        <w:t>le montant d’aide demandé</w:t>
      </w:r>
      <w:r w:rsidR="008A5320">
        <w:t xml:space="preserve"> et </w:t>
      </w:r>
      <w:r>
        <w:t>motivez la demande de subvention,</w:t>
      </w:r>
    </w:p>
    <w:p w:rsidR="00576AEF" w:rsidRDefault="00576AEF" w:rsidP="00576AEF">
      <w:pPr>
        <w:pStyle w:val="Corpsdetexte"/>
        <w:numPr>
          <w:ilvl w:val="0"/>
          <w:numId w:val="29"/>
        </w:numPr>
        <w:spacing w:after="0"/>
      </w:pPr>
      <w:r>
        <w:rPr>
          <w:b/>
        </w:rPr>
        <w:t>vos statuts déposés ou approuvés</w:t>
      </w:r>
      <w:r>
        <w:t xml:space="preserve">, en un seul exemplaire, ou </w:t>
      </w:r>
      <w:r>
        <w:rPr>
          <w:b/>
        </w:rPr>
        <w:t xml:space="preserve">vos statuts modifiés </w:t>
      </w:r>
      <w:r>
        <w:t>si des changements sont intervenus depuis une demande initiale,</w:t>
      </w:r>
    </w:p>
    <w:p w:rsidR="00576AEF" w:rsidRDefault="00576AEF" w:rsidP="00576AEF">
      <w:pPr>
        <w:pStyle w:val="Corpsdetexte"/>
        <w:numPr>
          <w:ilvl w:val="0"/>
          <w:numId w:val="29"/>
        </w:numPr>
        <w:spacing w:after="0"/>
        <w:rPr>
          <w:b/>
        </w:rPr>
      </w:pPr>
      <w:r>
        <w:t xml:space="preserve">le </w:t>
      </w:r>
      <w:r>
        <w:rPr>
          <w:b/>
        </w:rPr>
        <w:t>rapport d'activité</w:t>
      </w:r>
      <w:r>
        <w:t xml:space="preserve"> et les </w:t>
      </w:r>
      <w:r>
        <w:rPr>
          <w:b/>
        </w:rPr>
        <w:t>derniers comptes annuels approuvés</w:t>
      </w:r>
      <w:r>
        <w:t>,</w:t>
      </w:r>
    </w:p>
    <w:p w:rsidR="00576AEF" w:rsidRDefault="00576AEF" w:rsidP="00576AEF">
      <w:pPr>
        <w:pStyle w:val="Corpsdetexte"/>
        <w:numPr>
          <w:ilvl w:val="0"/>
          <w:numId w:val="29"/>
        </w:numPr>
        <w:spacing w:after="0"/>
        <w:rPr>
          <w:b/>
        </w:rPr>
      </w:pPr>
      <w:r>
        <w:t xml:space="preserve">le </w:t>
      </w:r>
      <w:r>
        <w:rPr>
          <w:b/>
        </w:rPr>
        <w:t>compte-rendu financier de l’emploi de la subvention pour l’action précédemment financée par le Département</w:t>
      </w:r>
      <w:r>
        <w:rPr>
          <w:rStyle w:val="Appelnotedebasdep"/>
          <w:b/>
        </w:rPr>
        <w:footnoteReference w:id="1"/>
      </w:r>
    </w:p>
    <w:p w:rsidR="00576AEF" w:rsidRDefault="00576AEF" w:rsidP="00576AEF">
      <w:pPr>
        <w:pStyle w:val="Corpsdetexte"/>
        <w:numPr>
          <w:ilvl w:val="0"/>
          <w:numId w:val="29"/>
        </w:numPr>
        <w:spacing w:after="0"/>
        <w:rPr>
          <w:b/>
        </w:rPr>
      </w:pPr>
      <w:r>
        <w:t xml:space="preserve">un </w:t>
      </w:r>
      <w:r>
        <w:rPr>
          <w:b/>
        </w:rPr>
        <w:t>relevé d'identité bancaire</w:t>
      </w:r>
      <w:r>
        <w:t xml:space="preserve"> (RIB, RICE) </w:t>
      </w:r>
      <w:r>
        <w:rPr>
          <w:b/>
        </w:rPr>
        <w:t>ou postal</w:t>
      </w:r>
      <w:r>
        <w:t xml:space="preserve"> (RIP)</w:t>
      </w:r>
    </w:p>
    <w:p w:rsidR="00576AEF" w:rsidRDefault="00576AEF" w:rsidP="00576AEF">
      <w:pPr>
        <w:pStyle w:val="Corpsdetexte"/>
        <w:numPr>
          <w:ilvl w:val="0"/>
          <w:numId w:val="29"/>
        </w:numPr>
        <w:spacing w:after="0"/>
        <w:rPr>
          <w:b/>
        </w:rPr>
      </w:pPr>
      <w:r>
        <w:t xml:space="preserve">les </w:t>
      </w:r>
      <w:r>
        <w:rPr>
          <w:b/>
        </w:rPr>
        <w:t>tableaux bilan association</w:t>
      </w:r>
      <w:r>
        <w:t xml:space="preserve"> et </w:t>
      </w:r>
      <w:r>
        <w:rPr>
          <w:b/>
        </w:rPr>
        <w:t>compte de résultat</w:t>
      </w:r>
      <w:r>
        <w:t xml:space="preserve"> si vous sollicitez une subvention supérieure ou égale à 15 000 € (en format </w:t>
      </w:r>
      <w:proofErr w:type="spellStart"/>
      <w:r>
        <w:t>excel</w:t>
      </w:r>
      <w:proofErr w:type="spellEnd"/>
      <w:r>
        <w:t xml:space="preserve"> joint)</w:t>
      </w:r>
    </w:p>
    <w:p w:rsidR="00576AEF" w:rsidRDefault="00576AEF" w:rsidP="00576AEF">
      <w:pPr>
        <w:pStyle w:val="Corpsdetexte"/>
        <w:numPr>
          <w:ilvl w:val="0"/>
          <w:numId w:val="28"/>
        </w:numPr>
        <w:spacing w:after="0"/>
        <w:rPr>
          <w:b/>
          <w:sz w:val="2"/>
        </w:rPr>
      </w:pPr>
    </w:p>
    <w:p w:rsidR="00576AEF" w:rsidRDefault="00576AEF" w:rsidP="00576AEF">
      <w:pPr>
        <w:pStyle w:val="Corpsdetexte"/>
        <w:rPr>
          <w:b/>
          <w:sz w:val="2"/>
        </w:rPr>
      </w:pPr>
    </w:p>
    <w:p w:rsidR="008945EB" w:rsidRDefault="008945EB" w:rsidP="00576AEF">
      <w:pPr>
        <w:pStyle w:val="Corpsdetexte"/>
        <w:rPr>
          <w:b/>
          <w:sz w:val="2"/>
        </w:rPr>
      </w:pPr>
    </w:p>
    <w:p w:rsidR="008945EB" w:rsidRDefault="008945EB" w:rsidP="00576AEF">
      <w:pPr>
        <w:pStyle w:val="Corpsdetexte"/>
        <w:rPr>
          <w:b/>
          <w:sz w:val="2"/>
        </w:rPr>
      </w:pPr>
    </w:p>
    <w:p w:rsidR="00576AEF" w:rsidRDefault="00576AEF" w:rsidP="00576AEF">
      <w:pPr>
        <w:pStyle w:val="Corpsdetexte"/>
      </w:pPr>
      <w:r>
        <w:rPr>
          <w:b/>
          <w:color w:val="FF0000"/>
        </w:rPr>
        <w:lastRenderedPageBreak/>
        <w:t>NOTEZ BIEN</w:t>
      </w:r>
      <w:r>
        <w:rPr>
          <w:b/>
        </w:rPr>
        <w:t xml:space="preserve"> qu'il est essentiel, pour une bonne compréhension, de fournir - en complément de notre formulaire que vous aurez renseigné et signé - tous les documents qui peuvent rendre compte aussi bien du contenu de votre projet que des moyens envisagés pour sa réalisation. Certains documents sont indispensables</w:t>
      </w:r>
      <w:r>
        <w:t xml:space="preserve"> : bilan moral et financier de l’année passée, programme détaillé des actions projetées pour 202</w:t>
      </w:r>
      <w:r w:rsidR="0024374B">
        <w:t>5</w:t>
      </w:r>
      <w:r>
        <w:t xml:space="preserve"> - incluant par exemple études, devis... et bien sûr le budget 202</w:t>
      </w:r>
      <w:r w:rsidR="0024374B">
        <w:t>5</w:t>
      </w:r>
      <w:r>
        <w:t xml:space="preserve"> de votre association. </w:t>
      </w:r>
    </w:p>
    <w:p w:rsidR="00576AEF" w:rsidRDefault="00576AEF" w:rsidP="00576AEF">
      <w:pPr>
        <w:pStyle w:val="Corpsdetexte"/>
      </w:pPr>
    </w:p>
    <w:p w:rsidR="00576AEF" w:rsidRDefault="00576AEF" w:rsidP="00576AEF">
      <w:pPr>
        <w:pStyle w:val="Corpsdetexte"/>
        <w:rPr>
          <w:sz w:val="20"/>
        </w:rPr>
      </w:pPr>
      <w:r>
        <w:rPr>
          <w:sz w:val="20"/>
        </w:rPr>
        <w:t>Les informations recueillies peuvent faire l'objet d'un traitement informatique destiné à l'instruction des demandes. Les destinataires des données sont les services du Département et les conseillers généraux. Conformément à la loi "informatique et libertés" du 6 janvier 1978 modifiée en 2004, vous bénéficiez d'un droit d'accès et de rectification aux informations qui vous concernent, que vous pouvez exercer en vous adressant à la direction compétente. Vous pouvez également, pour des motifs légitimes, vous opposer au traitement des données vous concernant.</w:t>
      </w:r>
    </w:p>
    <w:p w:rsidR="00576AEF" w:rsidRDefault="00576AEF" w:rsidP="00576AEF">
      <w:pPr>
        <w:pStyle w:val="Corpsdetexte"/>
      </w:pPr>
    </w:p>
    <w:p w:rsidR="00576AEF" w:rsidRDefault="00576AEF" w:rsidP="00576AEF">
      <w:pPr>
        <w:pStyle w:val="Corpsdetexte2"/>
        <w:jc w:val="both"/>
        <w:rPr>
          <w:sz w:val="22"/>
        </w:rPr>
      </w:pPr>
      <w:r>
        <w:rPr>
          <w:sz w:val="22"/>
        </w:rPr>
        <w:t>En cas de décision favorable, le versement de la subvention interviendra selon les modalités qui vous seront indiquées.</w:t>
      </w:r>
    </w:p>
    <w:p w:rsidR="00576AEF" w:rsidRDefault="00576AEF" w:rsidP="00576AEF">
      <w:pPr>
        <w:rPr>
          <w:rFonts w:ascii="Tahoma" w:hAnsi="Tahoma"/>
        </w:rPr>
      </w:pPr>
    </w:p>
    <w:p w:rsidR="00576AEF" w:rsidRDefault="00576AEF" w:rsidP="00576A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ahoma" w:hAnsi="Tahoma"/>
          <w:b/>
          <w:smallCaps/>
          <w:sz w:val="24"/>
        </w:rPr>
      </w:pPr>
      <w:r>
        <w:rPr>
          <w:rFonts w:ascii="Tahoma" w:hAnsi="Tahoma"/>
          <w:b/>
          <w:smallCaps/>
          <w:sz w:val="24"/>
        </w:rPr>
        <w:t>4 - Comment communiquer rapidement ?</w:t>
      </w:r>
    </w:p>
    <w:p w:rsidR="00576AEF" w:rsidRDefault="00576AEF" w:rsidP="00576AEF">
      <w:pPr>
        <w:rPr>
          <w:rFonts w:ascii="Tahoma" w:hAnsi="Tahoma"/>
          <w:sz w:val="20"/>
        </w:rPr>
      </w:pPr>
    </w:p>
    <w:p w:rsidR="00576AEF" w:rsidRDefault="00576AEF" w:rsidP="00576AEF">
      <w:pPr>
        <w:rPr>
          <w:rFonts w:ascii="Tahoma" w:hAnsi="Tahoma"/>
        </w:rPr>
      </w:pPr>
      <w:r>
        <w:rPr>
          <w:rFonts w:ascii="Tahoma" w:hAnsi="Tahoma"/>
        </w:rPr>
        <w:t>En vous adressant à la direction compétente pour le secteur dont relève votre association :</w:t>
      </w:r>
    </w:p>
    <w:p w:rsidR="00576AEF" w:rsidRDefault="00576AEF" w:rsidP="00576AEF">
      <w:pPr>
        <w:numPr>
          <w:ilvl w:val="0"/>
          <w:numId w:val="30"/>
        </w:numPr>
        <w:ind w:left="357" w:hanging="357"/>
        <w:rPr>
          <w:rFonts w:ascii="Tahoma" w:hAnsi="Tahoma"/>
        </w:rPr>
      </w:pPr>
      <w:r>
        <w:rPr>
          <w:rFonts w:ascii="Tahoma" w:hAnsi="Tahoma"/>
        </w:rPr>
        <w:t>Direction d</w:t>
      </w:r>
      <w:r w:rsidR="00E631CF">
        <w:rPr>
          <w:rFonts w:ascii="Tahoma" w:hAnsi="Tahoma"/>
        </w:rPr>
        <w:t>es Solidarités Humaines</w:t>
      </w:r>
      <w:r w:rsidR="00381C06">
        <w:rPr>
          <w:rFonts w:ascii="Tahoma" w:hAnsi="Tahoma"/>
        </w:rPr>
        <w:t xml:space="preserve"> (DSH)</w:t>
      </w:r>
      <w:bookmarkStart w:id="0" w:name="_GoBack"/>
      <w:bookmarkEnd w:id="0"/>
      <w:r>
        <w:rPr>
          <w:rFonts w:ascii="Tahoma" w:hAnsi="Tahoma"/>
        </w:rPr>
        <w:t> - secrétariat : 04.71.07.42.62</w:t>
      </w:r>
    </w:p>
    <w:p w:rsidR="00576AEF" w:rsidRDefault="00E90A96" w:rsidP="00576AEF">
      <w:pPr>
        <w:numPr>
          <w:ilvl w:val="0"/>
          <w:numId w:val="30"/>
        </w:numPr>
        <w:ind w:left="357" w:hanging="357"/>
        <w:rPr>
          <w:rFonts w:ascii="Tahoma" w:hAnsi="Tahoma"/>
        </w:rPr>
      </w:pPr>
      <w:r>
        <w:rPr>
          <w:rFonts w:ascii="Tahoma" w:hAnsi="Tahoma"/>
        </w:rPr>
        <w:t xml:space="preserve">Direction </w:t>
      </w:r>
      <w:r w:rsidR="000F5FC6">
        <w:rPr>
          <w:rFonts w:ascii="Tahoma" w:hAnsi="Tahoma"/>
        </w:rPr>
        <w:t>de l’Attractivité et Développement des Territoires</w:t>
      </w:r>
      <w:r w:rsidR="00576AEF">
        <w:rPr>
          <w:rFonts w:ascii="Tahoma" w:hAnsi="Tahoma"/>
        </w:rPr>
        <w:t> – secrétariat : 04.71.07.43.54</w:t>
      </w:r>
    </w:p>
    <w:p w:rsidR="00576AEF" w:rsidRDefault="00576AEF" w:rsidP="00576AEF">
      <w:pPr>
        <w:numPr>
          <w:ilvl w:val="0"/>
          <w:numId w:val="30"/>
        </w:numPr>
        <w:ind w:left="357" w:hanging="357"/>
        <w:rPr>
          <w:rFonts w:ascii="Tahoma" w:hAnsi="Tahoma"/>
        </w:rPr>
      </w:pPr>
      <w:r>
        <w:rPr>
          <w:rFonts w:ascii="Tahoma" w:hAnsi="Tahoma"/>
        </w:rPr>
        <w:t xml:space="preserve">Direction </w:t>
      </w:r>
      <w:r w:rsidR="00325D48">
        <w:rPr>
          <w:rFonts w:ascii="Tahoma" w:hAnsi="Tahoma"/>
        </w:rPr>
        <w:t>du</w:t>
      </w:r>
      <w:r w:rsidR="00E90A96">
        <w:rPr>
          <w:rFonts w:ascii="Tahoma" w:hAnsi="Tahoma"/>
        </w:rPr>
        <w:t xml:space="preserve"> Numérique </w:t>
      </w:r>
      <w:r>
        <w:rPr>
          <w:rFonts w:ascii="Tahoma" w:hAnsi="Tahoma"/>
        </w:rPr>
        <w:t>- secrétariat : 04.71.07.42.01</w:t>
      </w:r>
    </w:p>
    <w:p w:rsidR="00576AEF" w:rsidRPr="00080666" w:rsidRDefault="00576AEF" w:rsidP="00576AEF">
      <w:pPr>
        <w:numPr>
          <w:ilvl w:val="0"/>
          <w:numId w:val="30"/>
        </w:numPr>
        <w:ind w:left="357" w:hanging="357"/>
        <w:rPr>
          <w:rFonts w:ascii="Tahoma" w:hAnsi="Tahoma"/>
        </w:rPr>
      </w:pPr>
      <w:r w:rsidRPr="00080666">
        <w:rPr>
          <w:rFonts w:ascii="Tahoma" w:hAnsi="Tahoma"/>
        </w:rPr>
        <w:t xml:space="preserve">Direction </w:t>
      </w:r>
      <w:r w:rsidR="00080666">
        <w:rPr>
          <w:rFonts w:ascii="Tahoma" w:hAnsi="Tahoma"/>
        </w:rPr>
        <w:t>Finan</w:t>
      </w:r>
      <w:r w:rsidRPr="00080666">
        <w:rPr>
          <w:rFonts w:ascii="Tahoma" w:hAnsi="Tahoma"/>
        </w:rPr>
        <w:t xml:space="preserve">ces et </w:t>
      </w:r>
      <w:r w:rsidR="00080666">
        <w:rPr>
          <w:rFonts w:ascii="Tahoma" w:hAnsi="Tahoma"/>
        </w:rPr>
        <w:t>Contrôle de Gestion</w:t>
      </w:r>
      <w:r w:rsidRPr="00080666">
        <w:rPr>
          <w:rFonts w:ascii="Tahoma" w:hAnsi="Tahoma"/>
        </w:rPr>
        <w:t xml:space="preserve"> : 04.71.07.43.3</w:t>
      </w:r>
      <w:r w:rsidR="00080666">
        <w:rPr>
          <w:rFonts w:ascii="Tahoma" w:hAnsi="Tahoma"/>
        </w:rPr>
        <w:t>8</w:t>
      </w:r>
    </w:p>
    <w:p w:rsidR="00576AEF" w:rsidRDefault="00576AEF" w:rsidP="00576AEF">
      <w:pPr>
        <w:pStyle w:val="Notedebasdepage"/>
        <w:rPr>
          <w:rFonts w:ascii="Tahoma" w:hAnsi="Tahoma"/>
          <w:sz w:val="22"/>
        </w:rPr>
      </w:pPr>
    </w:p>
    <w:p w:rsidR="00E90A96" w:rsidRDefault="00E90A96" w:rsidP="00576AEF">
      <w:pPr>
        <w:pStyle w:val="Notedebasdepage"/>
        <w:rPr>
          <w:rFonts w:ascii="Tahoma" w:hAnsi="Tahoma"/>
          <w:sz w:val="22"/>
        </w:rPr>
      </w:pPr>
    </w:p>
    <w:p w:rsidR="00E90A96" w:rsidRDefault="00E90A96" w:rsidP="00576AEF">
      <w:pPr>
        <w:pStyle w:val="Notedebasdepage"/>
        <w:rPr>
          <w:rFonts w:ascii="Tahoma" w:hAnsi="Tahoma"/>
          <w:sz w:val="22"/>
        </w:rPr>
      </w:pPr>
    </w:p>
    <w:p w:rsidR="00576AEF" w:rsidRDefault="00576AEF" w:rsidP="00576AEF">
      <w:pPr>
        <w:rPr>
          <w:rFonts w:ascii="Tahoma" w:hAnsi="Tahoma"/>
        </w:rPr>
      </w:pPr>
      <w:r>
        <w:rPr>
          <w:rFonts w:ascii="Tahoma" w:hAnsi="Tahoma"/>
        </w:rPr>
        <w:t>Vous trouverez les adresses Internet des directions et des services en consultant les « infos pratiques (contacts - annuaire) » sur le site du Département (</w:t>
      </w:r>
      <w:hyperlink r:id="rId9" w:history="1">
        <w:r>
          <w:rPr>
            <w:rStyle w:val="Lienhypertexte"/>
            <w:rFonts w:ascii="Tahoma" w:hAnsi="Tahoma"/>
          </w:rPr>
          <w:t>www.hauteloire.fr</w:t>
        </w:r>
      </w:hyperlink>
      <w:r>
        <w:rPr>
          <w:rFonts w:ascii="Tahoma" w:hAnsi="Tahoma"/>
        </w:rPr>
        <w:t>).</w:t>
      </w:r>
    </w:p>
    <w:p w:rsidR="00576AEF" w:rsidRDefault="00576AEF" w:rsidP="00576AEF">
      <w:pPr>
        <w:rPr>
          <w:rFonts w:ascii="Tahoma" w:hAnsi="Tahoma"/>
        </w:rPr>
      </w:pPr>
    </w:p>
    <w:p w:rsidR="00576AEF" w:rsidRDefault="00576AEF" w:rsidP="00576AEF">
      <w:pPr>
        <w:pStyle w:val="Corpsdetex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ahoma" w:hAnsi="Tahoma"/>
          <w:b/>
          <w:smallCaps/>
        </w:rPr>
      </w:pPr>
      <w:r>
        <w:rPr>
          <w:b/>
          <w:smallCaps/>
        </w:rPr>
        <w:t>5 - Quand retourner votre demande au Département ?</w:t>
      </w:r>
    </w:p>
    <w:p w:rsidR="00576AEF" w:rsidRDefault="00576AEF" w:rsidP="00576AEF">
      <w:pPr>
        <w:pStyle w:val="Corpsdetexte"/>
        <w:rPr>
          <w:sz w:val="20"/>
        </w:rPr>
      </w:pPr>
    </w:p>
    <w:p w:rsidR="00576AEF" w:rsidRDefault="00576AEF" w:rsidP="007E0810">
      <w:pPr>
        <w:pStyle w:val="Corpsdetexte"/>
        <w:spacing w:before="0" w:after="0"/>
      </w:pPr>
      <w:r>
        <w:t>Dûment rempli, signé et complété par les pièces à joindre, votre dossier doit parvenir à :</w:t>
      </w:r>
    </w:p>
    <w:p w:rsidR="007E0810" w:rsidRDefault="007E0810" w:rsidP="007E0810">
      <w:pPr>
        <w:pStyle w:val="Corpsdetexte"/>
        <w:spacing w:before="0" w:after="0"/>
      </w:pPr>
    </w:p>
    <w:p w:rsidR="00576AEF" w:rsidRDefault="00822CFC" w:rsidP="007E0810">
      <w:pPr>
        <w:pStyle w:val="Corpsdetexte"/>
        <w:spacing w:before="0" w:after="0"/>
        <w:jc w:val="center"/>
        <w:rPr>
          <w:b/>
        </w:rPr>
      </w:pPr>
      <w:r>
        <w:rPr>
          <w:b/>
        </w:rPr>
        <w:t>Madame la Présidente</w:t>
      </w:r>
      <w:r w:rsidR="00576AEF">
        <w:rPr>
          <w:b/>
        </w:rPr>
        <w:t xml:space="preserve"> du Département</w:t>
      </w:r>
    </w:p>
    <w:p w:rsidR="00576AEF" w:rsidRDefault="00576AEF" w:rsidP="007E057B">
      <w:pPr>
        <w:pStyle w:val="Corpsdetexte"/>
        <w:spacing w:before="0" w:after="0"/>
        <w:jc w:val="center"/>
        <w:rPr>
          <w:b/>
        </w:rPr>
      </w:pPr>
      <w:r>
        <w:rPr>
          <w:b/>
        </w:rPr>
        <w:t>Hôtel du Département</w:t>
      </w:r>
    </w:p>
    <w:p w:rsidR="00576AEF" w:rsidRDefault="00576AEF" w:rsidP="007E057B">
      <w:pPr>
        <w:pStyle w:val="Corpsdetexte"/>
        <w:spacing w:before="0" w:after="0"/>
        <w:jc w:val="center"/>
        <w:rPr>
          <w:b/>
        </w:rPr>
      </w:pPr>
      <w:r>
        <w:rPr>
          <w:b/>
        </w:rPr>
        <w:t>1 Place Monseigneur de Galard</w:t>
      </w:r>
    </w:p>
    <w:p w:rsidR="00576AEF" w:rsidRDefault="00576AEF" w:rsidP="007E057B">
      <w:pPr>
        <w:pStyle w:val="Corpsdetexte"/>
        <w:spacing w:before="0" w:after="0"/>
        <w:jc w:val="center"/>
        <w:rPr>
          <w:b/>
        </w:rPr>
      </w:pPr>
      <w:r>
        <w:rPr>
          <w:b/>
        </w:rPr>
        <w:t>CS 20310</w:t>
      </w:r>
    </w:p>
    <w:p w:rsidR="00576AEF" w:rsidRDefault="00576AEF" w:rsidP="007E057B">
      <w:pPr>
        <w:pStyle w:val="Corpsdetexte"/>
        <w:spacing w:before="0" w:after="0"/>
        <w:jc w:val="center"/>
        <w:rPr>
          <w:b/>
        </w:rPr>
      </w:pPr>
      <w:r>
        <w:rPr>
          <w:b/>
        </w:rPr>
        <w:t>43009 LE PUY-EN-VELAY Cedex</w:t>
      </w:r>
    </w:p>
    <w:p w:rsidR="00576AEF" w:rsidRDefault="00576AEF" w:rsidP="007E057B">
      <w:pPr>
        <w:pStyle w:val="Corpsdetexte"/>
        <w:spacing w:before="0" w:after="0"/>
        <w:jc w:val="center"/>
        <w:rPr>
          <w:sz w:val="24"/>
        </w:rPr>
      </w:pPr>
    </w:p>
    <w:p w:rsidR="00576AEF" w:rsidRDefault="00576AEF" w:rsidP="007E057B">
      <w:pPr>
        <w:pStyle w:val="Corpsdetexte"/>
        <w:spacing w:before="0" w:after="0"/>
        <w:jc w:val="center"/>
        <w:rPr>
          <w:b/>
          <w:smallCaps/>
          <w:color w:val="FF0000"/>
          <w:sz w:val="32"/>
        </w:rPr>
      </w:pPr>
      <w:r>
        <w:rPr>
          <w:b/>
          <w:smallCaps/>
          <w:color w:val="FF0000"/>
          <w:sz w:val="32"/>
        </w:rPr>
        <w:t xml:space="preserve">Au plus tard le </w:t>
      </w:r>
      <w:r w:rsidR="0024374B">
        <w:rPr>
          <w:b/>
          <w:smallCaps/>
          <w:color w:val="FF0000"/>
          <w:sz w:val="32"/>
        </w:rPr>
        <w:t>30</w:t>
      </w:r>
      <w:r>
        <w:rPr>
          <w:b/>
          <w:smallCaps/>
          <w:color w:val="FF0000"/>
          <w:sz w:val="32"/>
        </w:rPr>
        <w:t xml:space="preserve"> NOVEMBRE 20</w:t>
      </w:r>
      <w:r w:rsidR="007E057B">
        <w:rPr>
          <w:b/>
          <w:smallCaps/>
          <w:color w:val="FF0000"/>
          <w:sz w:val="32"/>
        </w:rPr>
        <w:t>2</w:t>
      </w:r>
      <w:r w:rsidR="0024374B">
        <w:rPr>
          <w:b/>
          <w:smallCaps/>
          <w:color w:val="FF0000"/>
          <w:sz w:val="32"/>
        </w:rPr>
        <w:t>4</w:t>
      </w:r>
    </w:p>
    <w:p w:rsidR="00576AEF" w:rsidRDefault="00576AEF" w:rsidP="007E057B">
      <w:pPr>
        <w:pStyle w:val="Corpsdetexte"/>
        <w:spacing w:before="0" w:after="0"/>
        <w:jc w:val="center"/>
        <w:rPr>
          <w:b/>
          <w:sz w:val="24"/>
          <w:u w:val="single"/>
        </w:rPr>
      </w:pPr>
    </w:p>
    <w:p w:rsidR="009E1803" w:rsidRPr="008945EB" w:rsidRDefault="00576AEF" w:rsidP="008945EB">
      <w:pPr>
        <w:pStyle w:val="Corpsdetexte"/>
        <w:spacing w:before="0" w:after="0"/>
        <w:ind w:firstLine="1"/>
        <w:jc w:val="center"/>
        <w:rPr>
          <w:b/>
          <w:smallCaps/>
          <w:color w:val="FF0000"/>
          <w:sz w:val="26"/>
          <w:u w:val="single"/>
        </w:rPr>
      </w:pPr>
      <w:r>
        <w:rPr>
          <w:b/>
          <w:smallCaps/>
          <w:color w:val="FF0000"/>
          <w:sz w:val="26"/>
          <w:u w:val="single"/>
        </w:rPr>
        <w:t>Tout dossier non remis à cette date n</w:t>
      </w:r>
      <w:r w:rsidR="007E057B">
        <w:rPr>
          <w:b/>
          <w:smallCaps/>
          <w:color w:val="FF0000"/>
          <w:sz w:val="26"/>
          <w:u w:val="single"/>
        </w:rPr>
        <w:t>e pourra être instruit pour 202</w:t>
      </w:r>
      <w:r w:rsidR="0024374B">
        <w:rPr>
          <w:b/>
          <w:smallCaps/>
          <w:color w:val="FF0000"/>
          <w:sz w:val="26"/>
          <w:u w:val="single"/>
        </w:rPr>
        <w:t>5</w:t>
      </w:r>
      <w:r w:rsidR="00E90A96">
        <w:rPr>
          <w:b/>
          <w:smallCaps/>
          <w:color w:val="FF0000"/>
          <w:sz w:val="26"/>
          <w:u w:val="single"/>
        </w:rPr>
        <w:t xml:space="preserve">         </w:t>
      </w:r>
    </w:p>
    <w:sectPr w:rsidR="009E1803" w:rsidRPr="008945EB" w:rsidSect="008945EB">
      <w:headerReference w:type="default" r:id="rId10"/>
      <w:footerReference w:type="default" r:id="rId11"/>
      <w:type w:val="continuous"/>
      <w:pgSz w:w="11900" w:h="16840" w:code="9"/>
      <w:pgMar w:top="426" w:right="1276" w:bottom="1134" w:left="1276" w:header="1417" w:footer="34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A20" w:rsidRDefault="00551A20" w:rsidP="008D57F6">
      <w:r>
        <w:separator/>
      </w:r>
    </w:p>
  </w:endnote>
  <w:endnote w:type="continuationSeparator" w:id="0">
    <w:p w:rsidR="00551A20" w:rsidRDefault="00551A20" w:rsidP="008D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5024"/>
      <w:docPartObj>
        <w:docPartGallery w:val="Page Numbers (Bottom of Page)"/>
        <w:docPartUnique/>
      </w:docPartObj>
    </w:sdtPr>
    <w:sdtEndPr/>
    <w:sdtContent>
      <w:p w:rsidR="0051412A" w:rsidRDefault="005141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CFC">
          <w:rPr>
            <w:noProof/>
          </w:rPr>
          <w:t>2</w:t>
        </w:r>
        <w:r>
          <w:fldChar w:fldCharType="end"/>
        </w:r>
      </w:p>
    </w:sdtContent>
  </w:sdt>
  <w:p w:rsidR="0051412A" w:rsidRDefault="005141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A20" w:rsidRDefault="00551A20" w:rsidP="008D57F6">
      <w:r>
        <w:separator/>
      </w:r>
    </w:p>
  </w:footnote>
  <w:footnote w:type="continuationSeparator" w:id="0">
    <w:p w:rsidR="00551A20" w:rsidRDefault="00551A20" w:rsidP="008D57F6">
      <w:r>
        <w:continuationSeparator/>
      </w:r>
    </w:p>
  </w:footnote>
  <w:footnote w:id="1">
    <w:p w:rsidR="00576AEF" w:rsidRDefault="00576AEF" w:rsidP="00576AEF">
      <w:pPr>
        <w:pStyle w:val="Notedebasdepage"/>
        <w:jc w:val="both"/>
        <w:rPr>
          <w:rFonts w:ascii="Tahoma" w:hAnsi="Tahoma"/>
          <w:sz w:val="16"/>
        </w:rPr>
      </w:pPr>
      <w:r>
        <w:rPr>
          <w:rStyle w:val="Appelnotedebasdep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IMPORTANT : 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</w:r>
    </w:p>
    <w:p w:rsidR="00576AEF" w:rsidRDefault="00576AEF" w:rsidP="00576AEF">
      <w:pPr>
        <w:pStyle w:val="Notedebasdepage"/>
        <w:jc w:val="both"/>
        <w:rPr>
          <w:rFonts w:ascii="Tahoma" w:hAnsi="Tahoma"/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2A" w:rsidRDefault="005141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E41"/>
    <w:multiLevelType w:val="multilevel"/>
    <w:tmpl w:val="B9D84B4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B10547"/>
    <w:multiLevelType w:val="singleLevel"/>
    <w:tmpl w:val="5678C140"/>
    <w:lvl w:ilvl="0">
      <w:start w:val="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E89735C"/>
    <w:multiLevelType w:val="multilevel"/>
    <w:tmpl w:val="BB3A30B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%1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lvlText w:val="%1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pStyle w:val="8-PuceNiv4"/>
      <w:lvlText w:val="%1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Restart w:val="0"/>
      <w:pStyle w:val="1-TitreNiv1"/>
      <w:lvlText w:val="%5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5">
      <w:start w:val="1"/>
      <w:numFmt w:val="decimal"/>
      <w:pStyle w:val="2-TitreNiv2"/>
      <w:lvlText w:val="%5.%6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3-TitreNiv3"/>
      <w:lvlText w:val="%5.%6.%7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pStyle w:val="4-TitreNiv4"/>
      <w:lvlText w:val="%5.%6.%7.%8"/>
      <w:lvlJc w:val="left"/>
      <w:pPr>
        <w:tabs>
          <w:tab w:val="num" w:pos="1985"/>
        </w:tabs>
        <w:ind w:left="1985" w:hanging="709"/>
      </w:pPr>
      <w:rPr>
        <w:rFonts w:ascii="Arial" w:hAnsi="Arial" w:hint="default"/>
        <w:b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2A7850"/>
    <w:multiLevelType w:val="multilevel"/>
    <w:tmpl w:val="448E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846C74"/>
    <w:multiLevelType w:val="hybridMultilevel"/>
    <w:tmpl w:val="4D9262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B60ED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91682"/>
    <w:multiLevelType w:val="singleLevel"/>
    <w:tmpl w:val="5678C140"/>
    <w:lvl w:ilvl="0">
      <w:start w:val="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E807D4C"/>
    <w:multiLevelType w:val="hybridMultilevel"/>
    <w:tmpl w:val="632616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99114C"/>
    <w:multiLevelType w:val="hybridMultilevel"/>
    <w:tmpl w:val="479ED2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CA2867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AF4187"/>
    <w:multiLevelType w:val="singleLevel"/>
    <w:tmpl w:val="5678C140"/>
    <w:lvl w:ilvl="0">
      <w:start w:val="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41940B7"/>
    <w:multiLevelType w:val="hybridMultilevel"/>
    <w:tmpl w:val="FA2ACF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A2867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9CA2867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A1FC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CF76384"/>
    <w:multiLevelType w:val="hybridMultilevel"/>
    <w:tmpl w:val="1B56F6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C2182"/>
    <w:multiLevelType w:val="multilevel"/>
    <w:tmpl w:val="041C12F8"/>
    <w:lvl w:ilvl="0">
      <w:start w:val="1"/>
      <w:numFmt w:val="bullet"/>
      <w:pStyle w:val="5-PuceNiv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6-PuceNiv2"/>
      <w:lvlText w:val="%1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/>
        <w:i w:val="0"/>
        <w:sz w:val="22"/>
      </w:rPr>
    </w:lvl>
    <w:lvl w:ilvl="2">
      <w:start w:val="1"/>
      <w:numFmt w:val="none"/>
      <w:pStyle w:val="7-PuceNiv3"/>
      <w:lvlText w:val="%1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lvlText w:val="%1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Restart w:val="0"/>
      <w:lvlText w:val="%5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5">
      <w:start w:val="1"/>
      <w:numFmt w:val="decimal"/>
      <w:lvlText w:val="%5.%6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5.%6.%7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5.%6.%7.%8"/>
      <w:lvlJc w:val="left"/>
      <w:pPr>
        <w:tabs>
          <w:tab w:val="num" w:pos="1985"/>
        </w:tabs>
        <w:ind w:left="1985" w:hanging="709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2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10"/>
    <w:lvlOverride w:ilvl="0">
      <w:startOverride w:val="1"/>
    </w:lvlOverride>
  </w:num>
  <w:num w:numId="28">
    <w:abstractNumId w:val="1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EF"/>
    <w:rsid w:val="00020635"/>
    <w:rsid w:val="00071F0C"/>
    <w:rsid w:val="000761FF"/>
    <w:rsid w:val="00077AF4"/>
    <w:rsid w:val="00080666"/>
    <w:rsid w:val="00082EBE"/>
    <w:rsid w:val="000B5968"/>
    <w:rsid w:val="000F5FC6"/>
    <w:rsid w:val="00161F86"/>
    <w:rsid w:val="00171BE6"/>
    <w:rsid w:val="001942C2"/>
    <w:rsid w:val="001E5228"/>
    <w:rsid w:val="0024374B"/>
    <w:rsid w:val="00245AF4"/>
    <w:rsid w:val="002F6945"/>
    <w:rsid w:val="00325D48"/>
    <w:rsid w:val="00381C06"/>
    <w:rsid w:val="003A704D"/>
    <w:rsid w:val="003D4FB1"/>
    <w:rsid w:val="004636EB"/>
    <w:rsid w:val="00513848"/>
    <w:rsid w:val="0051412A"/>
    <w:rsid w:val="00550A30"/>
    <w:rsid w:val="00551A20"/>
    <w:rsid w:val="0055465F"/>
    <w:rsid w:val="00565F11"/>
    <w:rsid w:val="00576AEF"/>
    <w:rsid w:val="005A3D5A"/>
    <w:rsid w:val="006560AB"/>
    <w:rsid w:val="00681B14"/>
    <w:rsid w:val="00695747"/>
    <w:rsid w:val="006C18DC"/>
    <w:rsid w:val="006F2B78"/>
    <w:rsid w:val="00703DB5"/>
    <w:rsid w:val="00773D58"/>
    <w:rsid w:val="007B4B6E"/>
    <w:rsid w:val="007E057B"/>
    <w:rsid w:val="007E0810"/>
    <w:rsid w:val="007E6547"/>
    <w:rsid w:val="007F55A2"/>
    <w:rsid w:val="00804306"/>
    <w:rsid w:val="00812710"/>
    <w:rsid w:val="00822CFC"/>
    <w:rsid w:val="0083039E"/>
    <w:rsid w:val="008757F5"/>
    <w:rsid w:val="00882069"/>
    <w:rsid w:val="008945EB"/>
    <w:rsid w:val="008A5320"/>
    <w:rsid w:val="008D57F6"/>
    <w:rsid w:val="00901332"/>
    <w:rsid w:val="00902A8D"/>
    <w:rsid w:val="00904A2C"/>
    <w:rsid w:val="00910778"/>
    <w:rsid w:val="00915917"/>
    <w:rsid w:val="00954376"/>
    <w:rsid w:val="009730F0"/>
    <w:rsid w:val="009D2E57"/>
    <w:rsid w:val="009D49E8"/>
    <w:rsid w:val="009E1803"/>
    <w:rsid w:val="009F31D7"/>
    <w:rsid w:val="009F44C7"/>
    <w:rsid w:val="009F7C7E"/>
    <w:rsid w:val="00A35036"/>
    <w:rsid w:val="00AA2569"/>
    <w:rsid w:val="00AF0AA5"/>
    <w:rsid w:val="00AF34DE"/>
    <w:rsid w:val="00AF3DB6"/>
    <w:rsid w:val="00B12FEB"/>
    <w:rsid w:val="00B31FC9"/>
    <w:rsid w:val="00BB6595"/>
    <w:rsid w:val="00C416A1"/>
    <w:rsid w:val="00C47891"/>
    <w:rsid w:val="00C72A7B"/>
    <w:rsid w:val="00CD1DE8"/>
    <w:rsid w:val="00CE3CE3"/>
    <w:rsid w:val="00DB2892"/>
    <w:rsid w:val="00DC2BA9"/>
    <w:rsid w:val="00DC73BA"/>
    <w:rsid w:val="00DD596E"/>
    <w:rsid w:val="00DF0248"/>
    <w:rsid w:val="00E35430"/>
    <w:rsid w:val="00E631CF"/>
    <w:rsid w:val="00E90A96"/>
    <w:rsid w:val="00EB4B99"/>
    <w:rsid w:val="00F038DE"/>
    <w:rsid w:val="00F06C10"/>
    <w:rsid w:val="00F41443"/>
    <w:rsid w:val="00F95855"/>
    <w:rsid w:val="00FA3D6B"/>
    <w:rsid w:val="00FD2709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A3BE2"/>
  <w15:chartTrackingRefBased/>
  <w15:docId w15:val="{2A13E5FF-3276-404A-8311-81B2B23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0-Normal"/>
    <w:next w:val="Corpsdetexte"/>
    <w:qFormat/>
    <w:rsid w:val="0051412A"/>
    <w:pPr>
      <w:spacing w:before="120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51412A"/>
    <w:pPr>
      <w:keepNext/>
      <w:ind w:left="2517"/>
      <w:jc w:val="right"/>
      <w:outlineLvl w:val="0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4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412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412A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412A"/>
    <w:pPr>
      <w:spacing w:before="240" w:after="60"/>
      <w:outlineLvl w:val="5"/>
    </w:pPr>
    <w:rPr>
      <w:rFonts w:asciiTheme="minorHAnsi" w:eastAsiaTheme="minorEastAsia" w:hAnsiTheme="minorHAnsi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412A"/>
    <w:pPr>
      <w:spacing w:before="240" w:after="60"/>
      <w:outlineLvl w:val="6"/>
    </w:pPr>
    <w:rPr>
      <w:rFonts w:asciiTheme="minorHAnsi" w:eastAsiaTheme="minorEastAsia" w:hAnsiTheme="minorHAns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412A"/>
    <w:pPr>
      <w:spacing w:before="240" w:after="60"/>
      <w:outlineLvl w:val="7"/>
    </w:pPr>
    <w:rPr>
      <w:rFonts w:asciiTheme="minorHAnsi" w:eastAsiaTheme="minorEastAsia" w:hAnsiTheme="minorHAns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412A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D5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57F6"/>
  </w:style>
  <w:style w:type="paragraph" w:styleId="Pieddepage">
    <w:name w:val="footer"/>
    <w:basedOn w:val="Normal"/>
    <w:link w:val="PieddepageCar"/>
    <w:uiPriority w:val="99"/>
    <w:unhideWhenUsed/>
    <w:rsid w:val="008D5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57F6"/>
  </w:style>
  <w:style w:type="paragraph" w:styleId="Textedebulles">
    <w:name w:val="Balloon Text"/>
    <w:basedOn w:val="Normal"/>
    <w:link w:val="TextedebullesCar"/>
    <w:uiPriority w:val="99"/>
    <w:semiHidden/>
    <w:unhideWhenUsed/>
    <w:rsid w:val="008D57F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7F6"/>
    <w:rPr>
      <w:rFonts w:ascii="Times New Roman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4789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C47891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rsid w:val="00904A2C"/>
    <w:pPr>
      <w:ind w:left="720"/>
      <w:contextualSpacing/>
    </w:pPr>
  </w:style>
  <w:style w:type="paragraph" w:customStyle="1" w:styleId="Titrenoteexecutif">
    <w:name w:val="Titre note executif"/>
    <w:basedOn w:val="Normal"/>
    <w:next w:val="Normal"/>
    <w:link w:val="TitrenoteexecutifCar"/>
    <w:qFormat/>
    <w:rsid w:val="0051412A"/>
    <w:pPr>
      <w:ind w:right="-8"/>
    </w:pPr>
    <w:rPr>
      <w:rFonts w:cs="Arial"/>
      <w:b/>
      <w:szCs w:val="22"/>
    </w:rPr>
  </w:style>
  <w:style w:type="paragraph" w:customStyle="1" w:styleId="souscouvertde">
    <w:name w:val="sous couvert de"/>
    <w:basedOn w:val="Normal"/>
    <w:next w:val="Normal"/>
    <w:link w:val="souscouvertdeCar"/>
    <w:qFormat/>
    <w:rsid w:val="00EB4B99"/>
    <w:pPr>
      <w:spacing w:before="0"/>
      <w:jc w:val="left"/>
    </w:pPr>
    <w:rPr>
      <w:rFonts w:cs="Arial"/>
      <w:i/>
      <w:sz w:val="20"/>
      <w:szCs w:val="22"/>
    </w:rPr>
  </w:style>
  <w:style w:type="character" w:customStyle="1" w:styleId="TitrenoteexecutifCar">
    <w:name w:val="Titre note executif Car"/>
    <w:link w:val="Titrenoteexecutif"/>
    <w:rsid w:val="0051412A"/>
    <w:rPr>
      <w:rFonts w:ascii="Arial" w:hAnsi="Arial" w:cs="Arial"/>
      <w:b/>
      <w:sz w:val="22"/>
      <w:szCs w:val="22"/>
    </w:rPr>
  </w:style>
  <w:style w:type="paragraph" w:customStyle="1" w:styleId="1-TitreNiv1">
    <w:name w:val="1-Titre Niv 1"/>
    <w:basedOn w:val="Normal"/>
    <w:next w:val="Normal"/>
    <w:link w:val="1-TitreNiv1Car"/>
    <w:qFormat/>
    <w:rsid w:val="009D2E57"/>
    <w:pPr>
      <w:numPr>
        <w:ilvl w:val="4"/>
        <w:numId w:val="26"/>
      </w:numPr>
      <w:spacing w:before="0"/>
      <w:ind w:right="-6"/>
      <w:outlineLvl w:val="0"/>
    </w:pPr>
    <w:rPr>
      <w:rFonts w:cs="Arial"/>
      <w:b/>
      <w:szCs w:val="22"/>
    </w:rPr>
  </w:style>
  <w:style w:type="character" w:customStyle="1" w:styleId="souscouvertdeCar">
    <w:name w:val="sous couvert de Car"/>
    <w:link w:val="souscouvertde"/>
    <w:rsid w:val="00EB4B99"/>
    <w:rPr>
      <w:rFonts w:ascii="Arial" w:hAnsi="Arial" w:cs="Arial"/>
      <w:i/>
      <w:sz w:val="20"/>
      <w:szCs w:val="22"/>
    </w:rPr>
  </w:style>
  <w:style w:type="paragraph" w:customStyle="1" w:styleId="2-TitreNiv2">
    <w:name w:val="2-Titre Niv 2"/>
    <w:basedOn w:val="Normal"/>
    <w:next w:val="Normal"/>
    <w:link w:val="2-TitreNiv2Car"/>
    <w:qFormat/>
    <w:rsid w:val="009D2E57"/>
    <w:pPr>
      <w:numPr>
        <w:ilvl w:val="5"/>
        <w:numId w:val="26"/>
      </w:numPr>
      <w:spacing w:before="0"/>
      <w:outlineLvl w:val="1"/>
    </w:pPr>
    <w:rPr>
      <w:b/>
      <w:szCs w:val="22"/>
    </w:rPr>
  </w:style>
  <w:style w:type="character" w:customStyle="1" w:styleId="1-TitreNiv1Car">
    <w:name w:val="1-Titre Niv 1 Car"/>
    <w:link w:val="1-TitreNiv1"/>
    <w:rsid w:val="009D2E57"/>
    <w:rPr>
      <w:rFonts w:ascii="Arial" w:hAnsi="Arial" w:cs="Arial"/>
      <w:b/>
      <w:sz w:val="22"/>
      <w:szCs w:val="22"/>
    </w:rPr>
  </w:style>
  <w:style w:type="paragraph" w:customStyle="1" w:styleId="3-TitreNiv3">
    <w:name w:val="3-Titre Niv 3"/>
    <w:basedOn w:val="Normal"/>
    <w:next w:val="Normal"/>
    <w:link w:val="3-TitreNiv3Car"/>
    <w:qFormat/>
    <w:rsid w:val="009D2E57"/>
    <w:pPr>
      <w:numPr>
        <w:ilvl w:val="6"/>
        <w:numId w:val="26"/>
      </w:numPr>
      <w:spacing w:before="0"/>
      <w:outlineLvl w:val="2"/>
    </w:pPr>
    <w:rPr>
      <w:b/>
      <w:szCs w:val="22"/>
    </w:rPr>
  </w:style>
  <w:style w:type="character" w:customStyle="1" w:styleId="2-TitreNiv2Car">
    <w:name w:val="2-Titre Niv 2 Car"/>
    <w:link w:val="2-TitreNiv2"/>
    <w:rsid w:val="009D2E57"/>
    <w:rPr>
      <w:rFonts w:ascii="Arial" w:hAnsi="Arial"/>
      <w:b/>
      <w:sz w:val="22"/>
      <w:szCs w:val="22"/>
    </w:rPr>
  </w:style>
  <w:style w:type="paragraph" w:customStyle="1" w:styleId="4-TitreNiv4">
    <w:name w:val="4-Titre Niv 4"/>
    <w:basedOn w:val="Normal"/>
    <w:next w:val="Normal"/>
    <w:link w:val="4-TitreNiv4Car"/>
    <w:qFormat/>
    <w:rsid w:val="009D2E57"/>
    <w:pPr>
      <w:numPr>
        <w:ilvl w:val="7"/>
        <w:numId w:val="26"/>
      </w:numPr>
      <w:spacing w:before="0"/>
      <w:outlineLvl w:val="3"/>
    </w:pPr>
    <w:rPr>
      <w:b/>
      <w:szCs w:val="22"/>
    </w:rPr>
  </w:style>
  <w:style w:type="character" w:customStyle="1" w:styleId="3-TitreNiv3Car">
    <w:name w:val="3-Titre Niv 3 Car"/>
    <w:link w:val="3-TitreNiv3"/>
    <w:rsid w:val="009D2E57"/>
    <w:rPr>
      <w:rFonts w:ascii="Arial" w:hAnsi="Arial"/>
      <w:b/>
      <w:sz w:val="22"/>
      <w:szCs w:val="22"/>
    </w:rPr>
  </w:style>
  <w:style w:type="paragraph" w:customStyle="1" w:styleId="5-PuceNiv1">
    <w:name w:val="5-Puce Niv 1"/>
    <w:basedOn w:val="Normal"/>
    <w:next w:val="Normal"/>
    <w:link w:val="5-PuceNiv1Car"/>
    <w:qFormat/>
    <w:rsid w:val="008757F5"/>
    <w:pPr>
      <w:numPr>
        <w:numId w:val="9"/>
      </w:numPr>
      <w:spacing w:before="0"/>
    </w:pPr>
  </w:style>
  <w:style w:type="character" w:customStyle="1" w:styleId="4-TitreNiv4Car">
    <w:name w:val="4-Titre Niv 4 Car"/>
    <w:link w:val="4-TitreNiv4"/>
    <w:rsid w:val="009D2E57"/>
    <w:rPr>
      <w:rFonts w:ascii="Arial" w:hAnsi="Arial"/>
      <w:b/>
      <w:sz w:val="22"/>
      <w:szCs w:val="22"/>
    </w:rPr>
  </w:style>
  <w:style w:type="paragraph" w:customStyle="1" w:styleId="6-PuceNiv2">
    <w:name w:val="6-Puce Niv 2"/>
    <w:basedOn w:val="Normal"/>
    <w:next w:val="Normal"/>
    <w:link w:val="6-PuceNiv2Car"/>
    <w:qFormat/>
    <w:rsid w:val="008757F5"/>
    <w:pPr>
      <w:numPr>
        <w:ilvl w:val="1"/>
        <w:numId w:val="9"/>
      </w:numPr>
      <w:spacing w:before="0"/>
      <w:ind w:left="568" w:hanging="284"/>
    </w:pPr>
  </w:style>
  <w:style w:type="character" w:customStyle="1" w:styleId="5-PuceNiv1Car">
    <w:name w:val="5-Puce Niv 1 Car"/>
    <w:link w:val="5-PuceNiv1"/>
    <w:rsid w:val="008757F5"/>
    <w:rPr>
      <w:rFonts w:ascii="Arial" w:hAnsi="Arial"/>
      <w:sz w:val="22"/>
    </w:rPr>
  </w:style>
  <w:style w:type="paragraph" w:customStyle="1" w:styleId="7-PuceNiv3">
    <w:name w:val="7-Puce Niv 3"/>
    <w:basedOn w:val="Normal"/>
    <w:next w:val="Normal"/>
    <w:link w:val="7-PuceNiv3Car"/>
    <w:qFormat/>
    <w:rsid w:val="008757F5"/>
    <w:pPr>
      <w:numPr>
        <w:ilvl w:val="2"/>
        <w:numId w:val="9"/>
      </w:numPr>
      <w:spacing w:before="0"/>
    </w:pPr>
  </w:style>
  <w:style w:type="character" w:customStyle="1" w:styleId="6-PuceNiv2Car">
    <w:name w:val="6-Puce Niv 2 Car"/>
    <w:link w:val="6-PuceNiv2"/>
    <w:rsid w:val="008757F5"/>
    <w:rPr>
      <w:rFonts w:ascii="Arial" w:hAnsi="Arial"/>
      <w:sz w:val="22"/>
    </w:rPr>
  </w:style>
  <w:style w:type="paragraph" w:customStyle="1" w:styleId="8-PuceNiv4">
    <w:name w:val="8-Puce Niv 4"/>
    <w:basedOn w:val="Normal"/>
    <w:next w:val="Normal"/>
    <w:link w:val="8-PuceNiv4Car"/>
    <w:qFormat/>
    <w:rsid w:val="008757F5"/>
    <w:pPr>
      <w:numPr>
        <w:ilvl w:val="3"/>
        <w:numId w:val="7"/>
      </w:numPr>
      <w:spacing w:before="0"/>
      <w:ind w:left="1135" w:hanging="284"/>
    </w:pPr>
  </w:style>
  <w:style w:type="character" w:customStyle="1" w:styleId="7-PuceNiv3Car">
    <w:name w:val="7-Puce Niv 3 Car"/>
    <w:link w:val="7-PuceNiv3"/>
    <w:rsid w:val="008757F5"/>
    <w:rPr>
      <w:rFonts w:ascii="Arial" w:hAnsi="Arial"/>
      <w:sz w:val="22"/>
    </w:rPr>
  </w:style>
  <w:style w:type="paragraph" w:customStyle="1" w:styleId="copie">
    <w:name w:val="copie"/>
    <w:basedOn w:val="Normal"/>
    <w:next w:val="Normal"/>
    <w:link w:val="copieCar"/>
    <w:qFormat/>
    <w:rsid w:val="0051412A"/>
    <w:pPr>
      <w:spacing w:before="0"/>
    </w:pPr>
    <w:rPr>
      <w:rFonts w:cs="Arial"/>
      <w:i/>
      <w:sz w:val="18"/>
      <w:szCs w:val="22"/>
    </w:rPr>
  </w:style>
  <w:style w:type="character" w:customStyle="1" w:styleId="8-PuceNiv4Car">
    <w:name w:val="8-Puce Niv 4 Car"/>
    <w:link w:val="8-PuceNiv4"/>
    <w:rsid w:val="008757F5"/>
    <w:rPr>
      <w:rFonts w:ascii="Arial" w:hAnsi="Arial"/>
      <w:sz w:val="22"/>
    </w:rPr>
  </w:style>
  <w:style w:type="character" w:customStyle="1" w:styleId="copieCar">
    <w:name w:val="copie Car"/>
    <w:link w:val="copie"/>
    <w:rsid w:val="0051412A"/>
    <w:rPr>
      <w:rFonts w:ascii="Arial" w:hAnsi="Arial" w:cs="Arial"/>
      <w:i/>
      <w:sz w:val="18"/>
      <w:szCs w:val="22"/>
    </w:rPr>
  </w:style>
  <w:style w:type="paragraph" w:customStyle="1" w:styleId="Datestyle">
    <w:name w:val="Date style"/>
    <w:basedOn w:val="Normal"/>
    <w:next w:val="Normal"/>
    <w:link w:val="DatestyleCar"/>
    <w:qFormat/>
    <w:rsid w:val="005A3D5A"/>
    <w:pPr>
      <w:ind w:left="5103"/>
      <w:jc w:val="left"/>
    </w:pPr>
    <w:rPr>
      <w:rFonts w:cs="Arial"/>
      <w:szCs w:val="22"/>
    </w:rPr>
  </w:style>
  <w:style w:type="paragraph" w:customStyle="1" w:styleId="Signaturestyle">
    <w:name w:val="Signature style"/>
    <w:basedOn w:val="Normal"/>
    <w:next w:val="Normal"/>
    <w:link w:val="SignaturestyleCar"/>
    <w:qFormat/>
    <w:rsid w:val="0051412A"/>
    <w:pPr>
      <w:spacing w:before="0"/>
      <w:ind w:left="5103"/>
      <w:jc w:val="left"/>
    </w:pPr>
    <w:rPr>
      <w:rFonts w:cs="Arial"/>
      <w:b/>
      <w:szCs w:val="22"/>
    </w:rPr>
  </w:style>
  <w:style w:type="character" w:customStyle="1" w:styleId="DatestyleCar">
    <w:name w:val="Date style Car"/>
    <w:link w:val="Datestyle"/>
    <w:rsid w:val="005A3D5A"/>
    <w:rPr>
      <w:rFonts w:ascii="Arial" w:hAnsi="Arial" w:cs="Arial"/>
      <w:sz w:val="22"/>
      <w:szCs w:val="22"/>
    </w:rPr>
  </w:style>
  <w:style w:type="character" w:customStyle="1" w:styleId="SignaturestyleCar">
    <w:name w:val="Signature style Car"/>
    <w:link w:val="Signaturestyle"/>
    <w:rsid w:val="0051412A"/>
    <w:rPr>
      <w:rFonts w:ascii="Arial" w:hAnsi="Arial" w:cs="Arial"/>
      <w:b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5141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51412A"/>
    <w:rPr>
      <w:rFonts w:eastAsiaTheme="minorEastAsia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1412A"/>
    <w:rPr>
      <w:rFonts w:eastAsiaTheme="minorEastAsia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1412A"/>
    <w:rPr>
      <w:rFonts w:eastAsiaTheme="minorEastAsia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1412A"/>
    <w:rPr>
      <w:rFonts w:eastAsiaTheme="minorEastAsia"/>
    </w:rPr>
  </w:style>
  <w:style w:type="character" w:customStyle="1" w:styleId="Titre8Car">
    <w:name w:val="Titre 8 Car"/>
    <w:basedOn w:val="Policepardfaut"/>
    <w:link w:val="Titre8"/>
    <w:uiPriority w:val="9"/>
    <w:semiHidden/>
    <w:rsid w:val="0051412A"/>
    <w:rPr>
      <w:rFonts w:eastAsiaTheme="minorEastAsia"/>
      <w:i/>
      <w:iCs/>
    </w:rPr>
  </w:style>
  <w:style w:type="character" w:customStyle="1" w:styleId="Titre9Car">
    <w:name w:val="Titre 9 Car"/>
    <w:basedOn w:val="Policepardfaut"/>
    <w:link w:val="Titre9"/>
    <w:uiPriority w:val="9"/>
    <w:semiHidden/>
    <w:rsid w:val="0051412A"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1412A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51412A"/>
    <w:rPr>
      <w:rFonts w:ascii="Arial" w:hAnsi="Arial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1412A"/>
    <w:pPr>
      <w:spacing w:before="240" w:after="60"/>
      <w:ind w:left="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Destinataire">
    <w:name w:val="Destinataire"/>
    <w:basedOn w:val="Normal"/>
    <w:link w:val="DestinataireCar"/>
    <w:qFormat/>
    <w:rsid w:val="0051412A"/>
    <w:pPr>
      <w:spacing w:before="0"/>
      <w:ind w:left="5103"/>
      <w:jc w:val="left"/>
    </w:pPr>
    <w:rPr>
      <w:b/>
    </w:rPr>
  </w:style>
  <w:style w:type="character" w:customStyle="1" w:styleId="DestinataireCar">
    <w:name w:val="Destinataire Car"/>
    <w:basedOn w:val="Policepardfaut"/>
    <w:link w:val="Destinataire"/>
    <w:rsid w:val="0051412A"/>
    <w:rPr>
      <w:rFonts w:ascii="Arial" w:hAnsi="Arial"/>
      <w:b/>
      <w:sz w:val="22"/>
    </w:rPr>
  </w:style>
  <w:style w:type="character" w:styleId="Lienhypertexte">
    <w:name w:val="Hyperlink"/>
    <w:semiHidden/>
    <w:unhideWhenUsed/>
    <w:rsid w:val="00576AE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576AEF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76AE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576AEF"/>
    <w:pPr>
      <w:spacing w:before="0"/>
      <w:jc w:val="left"/>
    </w:pPr>
    <w:rPr>
      <w:rFonts w:ascii="Tahoma" w:eastAsia="Times New Roman" w:hAnsi="Tahoma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576AEF"/>
    <w:rPr>
      <w:rFonts w:ascii="Tahoma" w:eastAsia="Times New Roman" w:hAnsi="Tahoma" w:cs="Times New Roman"/>
      <w:szCs w:val="20"/>
      <w:lang w:eastAsia="fr-FR"/>
    </w:rPr>
  </w:style>
  <w:style w:type="character" w:styleId="Appelnotedebasdep">
    <w:name w:val="footnote reference"/>
    <w:semiHidden/>
    <w:unhideWhenUsed/>
    <w:rsid w:val="00576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g43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0EFA-85CA-4B5C-A65D-84C44CC3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Eve ROCCA</dc:creator>
  <cp:keywords/>
  <dc:description/>
  <cp:lastModifiedBy>SALADA Clotilde</cp:lastModifiedBy>
  <cp:revision>2</cp:revision>
  <cp:lastPrinted>2019-09-27T07:21:00Z</cp:lastPrinted>
  <dcterms:created xsi:type="dcterms:W3CDTF">2024-09-18T14:00:00Z</dcterms:created>
  <dcterms:modified xsi:type="dcterms:W3CDTF">2024-09-18T14:00:00Z</dcterms:modified>
</cp:coreProperties>
</file>